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D" w:rsidRPr="000F6CCD" w:rsidRDefault="000F6CCD" w:rsidP="000F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Областное государственное автономное профессиональное образовательное учреждение</w:t>
      </w:r>
    </w:p>
    <w:p w:rsidR="000F6CCD" w:rsidRPr="000F6CCD" w:rsidRDefault="000F6CCD" w:rsidP="000F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«Томский музыкальный колледж имени Э.В. Денисова»</w:t>
      </w:r>
    </w:p>
    <w:p w:rsidR="000F6CCD" w:rsidRPr="000F6CCD" w:rsidRDefault="000F6CCD" w:rsidP="000F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F6CCD" w:rsidRPr="000F6CCD" w:rsidRDefault="000F6CCD" w:rsidP="000F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F6CCD" w:rsidRDefault="000F6CCD" w:rsidP="000F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53D4D" w:rsidRPr="000F6CCD" w:rsidRDefault="00653D4D" w:rsidP="000F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F6CCD" w:rsidRPr="000F6CCD" w:rsidRDefault="000F6CCD" w:rsidP="000F6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0F6CCD" w:rsidRPr="000F6CCD" w:rsidRDefault="0090691E" w:rsidP="000F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6CCD"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ОГАПОУ</w:t>
      </w:r>
    </w:p>
    <w:p w:rsidR="000F6CCD" w:rsidRPr="000F6CCD" w:rsidRDefault="000F6CCD" w:rsidP="000F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0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ТМК</w:t>
      </w: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Э.В. Денисова»</w:t>
      </w:r>
    </w:p>
    <w:p w:rsidR="000F6CCD" w:rsidRPr="000F6CCD" w:rsidRDefault="000F6CCD" w:rsidP="000F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="00B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B7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Смирнова</w:t>
      </w: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F6CCD" w:rsidRPr="000F6CCD" w:rsidRDefault="000F6CCD" w:rsidP="000F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_____________20</w:t>
      </w:r>
      <w:r w:rsidR="009069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54E4" w:rsidRPr="00BF54E4" w:rsidRDefault="00BF54E4" w:rsidP="00BF54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A7E09" w:rsidRDefault="00AA7E09" w:rsidP="00AA7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ЕН.01. ИНФОРМАТИКА И ИНФОРМАЦИОННО-КОММУНИКАЦИОННЫЕ ТЕХНОЛОГИИ </w:t>
      </w:r>
    </w:p>
    <w:p w:rsidR="00AA7E09" w:rsidRPr="00BF54E4" w:rsidRDefault="00AA7E09" w:rsidP="00AA7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ПРОФЕССИОНАЛЬНОЙ ДЕЯТЕЛЬНОСТИ </w:t>
      </w:r>
    </w:p>
    <w:p w:rsidR="00BF54E4" w:rsidRPr="00BF54E4" w:rsidRDefault="00BF54E4" w:rsidP="0087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</w:t>
      </w:r>
      <w:r w:rsidR="00272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F54E4" w:rsidRPr="00BF54E4" w:rsidRDefault="009108AA" w:rsidP="00BF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53.02.01 </w:t>
      </w:r>
      <w:r w:rsidR="00BF54E4" w:rsidRPr="00B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образование</w:t>
      </w: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87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4" w:rsidRPr="00BF54E4" w:rsidRDefault="00520D04" w:rsidP="0087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Default="00BF54E4" w:rsidP="00B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53D4D" w:rsidRDefault="00653D4D" w:rsidP="00B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53D4D" w:rsidRPr="00BF54E4" w:rsidRDefault="00653D4D" w:rsidP="00B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54E4" w:rsidRPr="00BF54E4" w:rsidRDefault="00BF54E4" w:rsidP="00B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06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F5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F54E4" w:rsidRPr="00BF54E4" w:rsidRDefault="00BF54E4" w:rsidP="00BF54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AA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</w:t>
      </w:r>
      <w:r w:rsidR="0087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 (ИКТ) в профессиональной деятельности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для специальност</w:t>
      </w:r>
      <w:r w:rsidR="00CE7E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13.08.2014 г. приказ № 993.</w:t>
      </w:r>
    </w:p>
    <w:p w:rsidR="00BF54E4" w:rsidRPr="00BF54E4" w:rsidRDefault="00BF54E4" w:rsidP="00BF54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Организация–разработчик: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AF" w:rsidRPr="00A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ОГАПОУ 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3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ТМК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Э.В. Денисова»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5A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Шепель</w:t>
      </w:r>
      <w:proofErr w:type="spellEnd"/>
      <w:r w:rsidR="005A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преподаватель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Одобрено на заседании предметно</w:t>
      </w:r>
      <w:r w:rsidR="009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</w:t>
      </w:r>
      <w:r w:rsidR="00436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</w:t>
      </w:r>
      <w:r w:rsidR="0087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дисциплины»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____ от «_</w:t>
      </w:r>
      <w:r w:rsidR="001D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F5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5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D4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r w:rsidRPr="00BF5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D4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7141" w:rsidRPr="005B7141" w:rsidRDefault="005B7141" w:rsidP="005B7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41">
        <w:rPr>
          <w:rFonts w:ascii="Times New Roman" w:hAnsi="Times New Roman" w:cs="Times New Roman"/>
          <w:sz w:val="24"/>
          <w:szCs w:val="24"/>
        </w:rPr>
        <w:t>Председатель ПЦК _____________/_________________________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 по учебно</w:t>
      </w:r>
      <w:r w:rsidR="009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работе   __________  /</w:t>
      </w:r>
      <w:r w:rsidR="0090691E" w:rsidRPr="0090691E">
        <w:rPr>
          <w:sz w:val="24"/>
          <w:szCs w:val="24"/>
        </w:rPr>
        <w:t xml:space="preserve"> </w:t>
      </w:r>
      <w:r w:rsidR="00335D6D" w:rsidRPr="00971415">
        <w:rPr>
          <w:rFonts w:ascii="Times New Roman" w:hAnsi="Times New Roman"/>
          <w:sz w:val="24"/>
          <w:szCs w:val="24"/>
        </w:rPr>
        <w:t>Лаптева С.М.</w:t>
      </w:r>
      <w:r w:rsidR="00335D6D">
        <w:rPr>
          <w:rFonts w:ascii="Times New Roman" w:hAnsi="Times New Roman"/>
          <w:sz w:val="24"/>
          <w:szCs w:val="24"/>
        </w:rPr>
        <w:t xml:space="preserve"> </w:t>
      </w:r>
      <w:r w:rsidRPr="00BF54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35EC1" w:rsidRPr="00535EC1" w:rsidRDefault="00535EC1" w:rsidP="005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C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 г.</w:t>
      </w:r>
    </w:p>
    <w:p w:rsidR="00BF54E4" w:rsidRPr="00BF54E4" w:rsidRDefault="00BF54E4" w:rsidP="00BF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4" w:rsidRPr="00BF54E4" w:rsidRDefault="00BF54E4" w:rsidP="00BF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56B2" w:rsidRPr="005156B2" w:rsidRDefault="005156B2" w:rsidP="00515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B2" w:rsidRPr="005156B2" w:rsidRDefault="005156B2" w:rsidP="00515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B2" w:rsidRPr="005156B2" w:rsidRDefault="005156B2" w:rsidP="00515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B2" w:rsidRPr="005156B2" w:rsidRDefault="005156B2" w:rsidP="00515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5156B2" w:rsidRDefault="005156B2" w:rsidP="00515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6B2" w:rsidRPr="00A566AF" w:rsidRDefault="005156B2" w:rsidP="001D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A5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11306" w:type="dxa"/>
        <w:tblLook w:val="01E0" w:firstRow="1" w:lastRow="1" w:firstColumn="1" w:lastColumn="1" w:noHBand="0" w:noVBand="0"/>
      </w:tblPr>
      <w:tblGrid>
        <w:gridCol w:w="8755"/>
        <w:gridCol w:w="2551"/>
      </w:tblGrid>
      <w:tr w:rsidR="005156B2" w:rsidRPr="005156B2" w:rsidTr="006514FD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5156B2" w:rsidRPr="005156B2" w:rsidRDefault="005156B2" w:rsidP="005156B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56B2" w:rsidRPr="00A566AF" w:rsidRDefault="005156B2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156B2" w:rsidRPr="005156B2" w:rsidTr="006514FD">
        <w:trPr>
          <w:trHeight w:val="680"/>
        </w:trPr>
        <w:tc>
          <w:tcPr>
            <w:tcW w:w="8755" w:type="dxa"/>
            <w:shd w:val="clear" w:color="auto" w:fill="auto"/>
            <w:vAlign w:val="center"/>
          </w:tcPr>
          <w:p w:rsidR="005156B2" w:rsidRPr="001D42C3" w:rsidRDefault="005156B2" w:rsidP="005156B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6B2" w:rsidRPr="00C90E04" w:rsidRDefault="005156B2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6B2" w:rsidRPr="005156B2" w:rsidTr="006514FD">
        <w:trPr>
          <w:trHeight w:val="680"/>
        </w:trPr>
        <w:tc>
          <w:tcPr>
            <w:tcW w:w="8755" w:type="dxa"/>
            <w:shd w:val="clear" w:color="auto" w:fill="auto"/>
            <w:vAlign w:val="center"/>
          </w:tcPr>
          <w:p w:rsidR="005156B2" w:rsidRPr="001D42C3" w:rsidRDefault="005156B2" w:rsidP="00515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6B2" w:rsidRPr="00C90E04" w:rsidRDefault="00F91A24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6B2" w:rsidRPr="005156B2" w:rsidTr="006514FD">
        <w:trPr>
          <w:trHeight w:val="680"/>
        </w:trPr>
        <w:tc>
          <w:tcPr>
            <w:tcW w:w="8755" w:type="dxa"/>
            <w:shd w:val="clear" w:color="auto" w:fill="auto"/>
            <w:vAlign w:val="center"/>
          </w:tcPr>
          <w:p w:rsidR="005156B2" w:rsidRPr="001D42C3" w:rsidRDefault="005156B2" w:rsidP="00515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6B2" w:rsidRPr="001916C3" w:rsidRDefault="001916C3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5156B2" w:rsidRPr="005156B2" w:rsidTr="006514FD">
        <w:trPr>
          <w:trHeight w:val="680"/>
        </w:trPr>
        <w:tc>
          <w:tcPr>
            <w:tcW w:w="8755" w:type="dxa"/>
            <w:shd w:val="clear" w:color="auto" w:fill="auto"/>
            <w:vAlign w:val="center"/>
          </w:tcPr>
          <w:p w:rsidR="005156B2" w:rsidRPr="001D42C3" w:rsidRDefault="005156B2" w:rsidP="00515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6B2" w:rsidRPr="001916C3" w:rsidRDefault="001916C3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2A68" w:rsidRPr="00966128" w:rsidRDefault="005156B2" w:rsidP="00966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bookmarkStart w:id="0" w:name="_Toc295828416"/>
      <w:r w:rsidRPr="001D42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  <w:r w:rsidRPr="001D42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информатика</w:t>
      </w:r>
      <w:bookmarkStart w:id="1" w:name="_Toc295828417"/>
      <w:bookmarkEnd w:id="0"/>
      <w:r w:rsidR="000B38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ИНФОРМАЦИОННО – КОММУНИКАЦИОННЫЕ ТЕХНОЛОГИИ (ИКТ) в профессиональной деятельности</w:t>
      </w:r>
    </w:p>
    <w:p w:rsidR="00CE7E55" w:rsidRDefault="00CE7E55" w:rsidP="00B5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68" w:rsidRPr="00B52A68" w:rsidRDefault="00B52A68" w:rsidP="00B5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 w:rsidR="00F623E3" w:rsidRPr="00F623E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(специальностям) </w:t>
      </w:r>
      <w:r w:rsidR="0091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  <w:r w:rsidR="00CE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6C3" w:rsidRDefault="001916C3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 – научный цикл.</w:t>
      </w:r>
    </w:p>
    <w:p w:rsidR="001916C3" w:rsidRDefault="001916C3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AC6654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AC6654">
        <w:rPr>
          <w:rFonts w:ascii="Times New Roman" w:hAnsi="Times New Roman" w:cs="Times New Roman"/>
        </w:rPr>
        <w:t>КТ в пр</w:t>
      </w:r>
      <w:proofErr w:type="gramEnd"/>
      <w:r w:rsidRPr="00AC6654">
        <w:rPr>
          <w:rFonts w:ascii="Times New Roman" w:hAnsi="Times New Roman" w:cs="Times New Roman"/>
        </w:rPr>
        <w:t>офессиональной деятельности;</w:t>
      </w:r>
    </w:p>
    <w:p w:rsidR="00AC6654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AC6654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 xml:space="preserve">использовать в процессе музыкального </w:t>
      </w:r>
      <w:proofErr w:type="gramStart"/>
      <w:r w:rsidRPr="00AC6654">
        <w:rPr>
          <w:rFonts w:ascii="Times New Roman" w:hAnsi="Times New Roman" w:cs="Times New Roman"/>
        </w:rPr>
        <w:t>образования</w:t>
      </w:r>
      <w:proofErr w:type="gramEnd"/>
      <w:r w:rsidRPr="00AC6654">
        <w:rPr>
          <w:rFonts w:ascii="Times New Roman" w:hAnsi="Times New Roman" w:cs="Times New Roman"/>
        </w:rPr>
        <w:t xml:space="preserve"> обучающие компьютерные программы и игры; </w:t>
      </w:r>
    </w:p>
    <w:p w:rsidR="00B52A68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 xml:space="preserve">использовать сервисы и информационные ресурсы сети Интернет в музыкально-педагогической деятельности; </w:t>
      </w:r>
    </w:p>
    <w:p w:rsidR="00B52A68" w:rsidRPr="00AC6654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C6654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AC6654" w:rsidRPr="00AC6654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78765F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6654">
        <w:rPr>
          <w:rFonts w:ascii="Times New Roman" w:hAnsi="Times New Roman" w:cs="Times New Roman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</w:r>
      <w:r w:rsidR="0078765F">
        <w:rPr>
          <w:rFonts w:ascii="Times New Roman" w:hAnsi="Times New Roman" w:cs="Times New Roman"/>
        </w:rPr>
        <w:t>;</w:t>
      </w:r>
    </w:p>
    <w:p w:rsidR="00B52A68" w:rsidRPr="00B52A68" w:rsidRDefault="00B52A68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54">
        <w:rPr>
          <w:rFonts w:ascii="Times New Roman" w:hAnsi="Times New Roman" w:cs="Times New Roman"/>
        </w:rPr>
        <w:t>назначение и технологию эксплуатации аппаратного и программного обеспечения, применяемого в профессиональной деятельности</w:t>
      </w:r>
    </w:p>
    <w:p w:rsidR="001916C3" w:rsidRDefault="001916C3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E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A68" w:rsidRPr="00B52A68" w:rsidRDefault="00B52A68" w:rsidP="00B5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5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C6654" w:rsidRDefault="00AC6654" w:rsidP="00A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" w:name="_Toc295828421"/>
      <w:bookmarkEnd w:id="1"/>
    </w:p>
    <w:p w:rsidR="005156B2" w:rsidRPr="00AC6654" w:rsidRDefault="005156B2" w:rsidP="00A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66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ДИСЦИПЛИНЫ</w:t>
      </w:r>
      <w:bookmarkEnd w:id="2"/>
    </w:p>
    <w:p w:rsidR="00EB65EE" w:rsidRDefault="00EB65EE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95828422"/>
    </w:p>
    <w:p w:rsidR="005156B2" w:rsidRDefault="005156B2" w:rsidP="00AC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3"/>
    </w:p>
    <w:tbl>
      <w:tblPr>
        <w:tblW w:w="110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701"/>
      </w:tblGrid>
      <w:tr w:rsidR="00966128" w:rsidRPr="00966128" w:rsidTr="000B3820">
        <w:trPr>
          <w:trHeight w:val="460"/>
        </w:trPr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66128" w:rsidRPr="00966128" w:rsidTr="000B3820">
        <w:trPr>
          <w:trHeight w:val="285"/>
        </w:trPr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966128" w:rsidRPr="00966128" w:rsidTr="000B3820"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66128" w:rsidRPr="00966128" w:rsidTr="000B3820"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66128" w:rsidRPr="00966128" w:rsidTr="000B3820"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66128" w:rsidRPr="00966128" w:rsidTr="000B3820"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66128" w:rsidRPr="00966128" w:rsidTr="000B3820">
        <w:tc>
          <w:tcPr>
            <w:tcW w:w="9356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по теме: «Информационные процессы в живой природе, обществе, технике».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разработки презентации по спец. дисциплинам.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Форматирование документа MS </w:t>
            </w:r>
            <w:proofErr w:type="spell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оформление титульных листов для различных документов.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оформление таблиц, используемых </w:t>
            </w:r>
            <w:proofErr w:type="gram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стилей и оглавлений документа MS </w:t>
            </w:r>
            <w:proofErr w:type="spell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ошибок, возникающих при работе в MS </w:t>
            </w:r>
            <w:proofErr w:type="spell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функций MS </w:t>
            </w:r>
            <w:proofErr w:type="spellStart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«Математические»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Построение диаграмм по результатам проведённых анализов</w:t>
            </w:r>
          </w:p>
          <w:p w:rsidR="00966128" w:rsidRPr="00AC6654" w:rsidRDefault="00966128" w:rsidP="0096612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схем средствами </w:t>
            </w: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</w:t>
            </w:r>
          </w:p>
          <w:p w:rsidR="00966128" w:rsidRPr="00966128" w:rsidRDefault="00966128" w:rsidP="009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 по спец. дисциплинам</w:t>
            </w:r>
          </w:p>
        </w:tc>
        <w:tc>
          <w:tcPr>
            <w:tcW w:w="1701" w:type="dxa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66128" w:rsidRPr="00966128" w:rsidTr="000B3820">
        <w:tc>
          <w:tcPr>
            <w:tcW w:w="11057" w:type="dxa"/>
            <w:gridSpan w:val="2"/>
            <w:shd w:val="clear" w:color="auto" w:fill="auto"/>
          </w:tcPr>
          <w:p w:rsidR="00966128" w:rsidRPr="00966128" w:rsidRDefault="00966128" w:rsidP="0096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56B2" w:rsidRPr="005156B2" w:rsidSect="00520D04">
          <w:footerReference w:type="even" r:id="rId9"/>
          <w:footerReference w:type="default" r:id="rId10"/>
          <w:pgSz w:w="11906" w:h="16838"/>
          <w:pgMar w:top="709" w:right="424" w:bottom="709" w:left="709" w:header="708" w:footer="340" w:gutter="0"/>
          <w:cols w:space="720"/>
          <w:titlePg/>
          <w:docGrid w:linePitch="299"/>
        </w:sectPr>
      </w:pPr>
    </w:p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95828423"/>
      <w:r w:rsidRPr="0051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CE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1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учебной дисциплины </w:t>
      </w:r>
      <w:bookmarkEnd w:id="4"/>
      <w:proofErr w:type="gramStart"/>
      <w:r w:rsidR="00AC6654" w:rsidRPr="00AC6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</w:t>
      </w:r>
      <w:proofErr w:type="gramEnd"/>
      <w:r w:rsidR="000B3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ИНФОРМАЦИОННО – КОММУНИКАЦИОННЫЕ ТЕХНОЛОГИИ (ИКТ) В ПРОФЕССИОНАЛЬНОЙ ДЕЯТЕЛЬНОСТИ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85"/>
        <w:gridCol w:w="15"/>
        <w:gridCol w:w="30"/>
        <w:gridCol w:w="15"/>
        <w:gridCol w:w="15"/>
        <w:gridCol w:w="9723"/>
        <w:gridCol w:w="1380"/>
        <w:gridCol w:w="1533"/>
      </w:tblGrid>
      <w:tr w:rsidR="005156B2" w:rsidRPr="005156B2" w:rsidTr="003D4453">
        <w:trPr>
          <w:trHeight w:val="20"/>
        </w:trPr>
        <w:tc>
          <w:tcPr>
            <w:tcW w:w="2445" w:type="dxa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083" w:type="dxa"/>
            <w:gridSpan w:val="6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обучающихся</w:t>
            </w:r>
          </w:p>
        </w:tc>
        <w:tc>
          <w:tcPr>
            <w:tcW w:w="1380" w:type="dxa"/>
            <w:shd w:val="clear" w:color="auto" w:fill="auto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33" w:type="dxa"/>
            <w:shd w:val="clear" w:color="auto" w:fill="auto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156B2" w:rsidRPr="005156B2" w:rsidTr="003D4453">
        <w:trPr>
          <w:trHeight w:val="20"/>
        </w:trPr>
        <w:tc>
          <w:tcPr>
            <w:tcW w:w="2445" w:type="dxa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C6654"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информатики</w:t>
            </w:r>
          </w:p>
        </w:tc>
        <w:tc>
          <w:tcPr>
            <w:tcW w:w="10083" w:type="dxa"/>
            <w:gridSpan w:val="6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F0E" w:rsidRPr="005156B2" w:rsidRDefault="00F37F0E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  <w:shd w:val="clear" w:color="auto" w:fill="auto"/>
          </w:tcPr>
          <w:p w:rsidR="005156B2" w:rsidRP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C6654" w:rsidRPr="00AC6654" w:rsidTr="003D4453">
        <w:trPr>
          <w:trHeight w:val="20"/>
        </w:trPr>
        <w:tc>
          <w:tcPr>
            <w:tcW w:w="2445" w:type="dxa"/>
            <w:vMerge w:val="restart"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AC66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0083" w:type="dxa"/>
            <w:gridSpan w:val="6"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информации и информационных процессов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информационная культура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свойства информации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654" w:rsidRPr="00AC6654" w:rsidTr="003D4453">
        <w:trPr>
          <w:trHeight w:val="20"/>
        </w:trPr>
        <w:tc>
          <w:tcPr>
            <w:tcW w:w="2445" w:type="dxa"/>
            <w:vMerge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AC6654" w:rsidRPr="00AC6654" w:rsidRDefault="00AC6654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6654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Default="003D4453" w:rsidP="005156B2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сообщений по теме: «Информационные процессы в живой природе, обществе, </w:t>
            </w: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технике»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разработки презентации по спец. дисциплинам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История развития и классификация компьютеров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96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вычислительных средств.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 ЭВМ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персональных компьютеров (ПК)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</w:tcPr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представления информации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51F4F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язык представления информации.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информации. Кластеры и файлы. Кодовая таблица символов.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</w:tcPr>
          <w:p w:rsidR="003D4453" w:rsidRPr="005156B2" w:rsidRDefault="003D4453" w:rsidP="005156B2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3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 Правила перевода чисел из одной системы счисления в другую.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</w:tcPr>
          <w:p w:rsidR="003D4453" w:rsidRPr="005156B2" w:rsidRDefault="003D4453" w:rsidP="005156B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системы счисления в другую.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</w:tcPr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и назначение основных и дополнительных блоков ПК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конфигурация компьютера.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компьютера и её характеристики.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 ПК.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ПК.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среде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shd w:val="clear" w:color="auto" w:fill="auto"/>
          </w:tcPr>
          <w:p w:rsidR="003D4453" w:rsidRDefault="003D4453" w:rsidP="005156B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3D4453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файлами и каталогами в программе «Проводник». Размещение, поиск и сохранение </w:t>
            </w: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 Антивирусные средства защиты.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6B2" w:rsidRPr="00AC6654" w:rsidTr="003D4453">
        <w:trPr>
          <w:trHeight w:val="20"/>
        </w:trPr>
        <w:tc>
          <w:tcPr>
            <w:tcW w:w="2445" w:type="dxa"/>
          </w:tcPr>
          <w:p w:rsidR="005156B2" w:rsidRPr="00AC6654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AC6654"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C6654"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Информационные технологии обработки информации</w:t>
            </w:r>
          </w:p>
        </w:tc>
        <w:tc>
          <w:tcPr>
            <w:tcW w:w="10083" w:type="dxa"/>
            <w:gridSpan w:val="6"/>
          </w:tcPr>
          <w:p w:rsidR="005156B2" w:rsidRPr="00AC6654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5156B2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F0E" w:rsidRDefault="00F37F0E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F0E" w:rsidRPr="00F37F0E" w:rsidRDefault="00F37F0E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3" w:type="dxa"/>
            <w:shd w:val="clear" w:color="auto" w:fill="auto"/>
          </w:tcPr>
          <w:p w:rsidR="005156B2" w:rsidRPr="00AC6654" w:rsidRDefault="005156B2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  <w:vAlign w:val="center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текстовой информации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документов в редакторе MS-WORD. Форматирование шрифтов.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абзацев документов. Колонтитулы.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форматирование таблиц в MS WORD.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списков в текстовых документах.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объектов в документ.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Колонки. Форматирование регистров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стилей и автоматического оглавления в текстовых документах.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</w:tcPr>
          <w:p w:rsidR="003D4453" w:rsidRPr="005156B2" w:rsidRDefault="003D4453" w:rsidP="005156B2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использование возможностей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текстовых документов.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</w:tcPr>
          <w:p w:rsidR="00966128" w:rsidRPr="00AC6654" w:rsidRDefault="00966128" w:rsidP="005156B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95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  <w:shd w:val="clear" w:color="auto" w:fill="auto"/>
          </w:tcPr>
          <w:p w:rsidR="003D4453" w:rsidRDefault="003D4453" w:rsidP="005156B2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  <w:shd w:val="clear" w:color="auto" w:fill="auto"/>
          </w:tcPr>
          <w:p w:rsidR="003D4453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Форматирование документа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и оформление титульных листов </w:t>
            </w:r>
            <w:proofErr w:type="gram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документов.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оформление таблиц, используемых </w:t>
            </w:r>
            <w:proofErr w:type="gram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дисциплинах.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</w:tcPr>
          <w:p w:rsidR="003D4453" w:rsidRPr="00AC6654" w:rsidRDefault="003D4453" w:rsidP="005156B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стилей и оглавлений документа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966128" w:rsidRPr="00AC6654" w:rsidRDefault="00966128" w:rsidP="005156B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2.2. </w:t>
            </w: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числовой информации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расчётов в табличном процессоре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форматирование диаграмм в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функций в расчётах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и абсолютная адресация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Фильтрация данных и условное форматирование. 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</w:tcPr>
          <w:p w:rsidR="003D4453" w:rsidRPr="005156B2" w:rsidRDefault="003D4453" w:rsidP="005156B2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использование возможностей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ошибок, возникающих при работе в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функций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«Математические»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8728FF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диаграмм по результатам проведённых анализов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  <w:shd w:val="clear" w:color="auto" w:fill="auto"/>
          </w:tcPr>
          <w:p w:rsidR="00966128" w:rsidRPr="00AC6654" w:rsidRDefault="00966128" w:rsidP="005156B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Тема 2.3. </w:t>
            </w: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графической информации</w:t>
            </w:r>
          </w:p>
        </w:tc>
        <w:tc>
          <w:tcPr>
            <w:tcW w:w="10083" w:type="dxa"/>
            <w:gridSpan w:val="6"/>
            <w:shd w:val="clear" w:color="auto" w:fill="auto"/>
          </w:tcPr>
          <w:p w:rsidR="00966128" w:rsidRPr="00AC6654" w:rsidRDefault="00966128" w:rsidP="0051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D4453" w:rsidRDefault="003D4453" w:rsidP="005156B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shd w:val="clear" w:color="auto" w:fill="auto"/>
          </w:tcPr>
          <w:p w:rsidR="003D4453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функций 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Структуры окна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</w:t>
            </w: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линий, графических примитивов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форматирование основных элементов для производственных схем  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D4453" w:rsidRDefault="003D4453" w:rsidP="005156B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shd w:val="clear" w:color="auto" w:fill="auto"/>
          </w:tcPr>
          <w:p w:rsidR="003D4453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форматирование схемы непрерывных технологических процессов. Сборочные </w:t>
            </w:r>
          </w:p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Двумерные чертежи и эскизы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  <w:shd w:val="clear" w:color="auto" w:fill="auto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D4453" w:rsidRPr="005156B2" w:rsidRDefault="003D4453" w:rsidP="005156B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shd w:val="clear" w:color="auto" w:fill="auto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схем средствами 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создание презентации, разметка и оформление слайда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3D4453" w:rsidRPr="005156B2" w:rsidRDefault="003D4453" w:rsidP="005156B2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gridSpan w:val="5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 по спец. дисциплинам.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128" w:rsidRPr="00AC6654" w:rsidTr="003D4453">
        <w:trPr>
          <w:trHeight w:val="20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2.5. </w:t>
            </w:r>
          </w:p>
          <w:p w:rsidR="00966128" w:rsidRPr="00AC6654" w:rsidRDefault="00966128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организации работы в Интернете</w:t>
            </w:r>
          </w:p>
        </w:tc>
        <w:tc>
          <w:tcPr>
            <w:tcW w:w="10083" w:type="dxa"/>
            <w:gridSpan w:val="6"/>
          </w:tcPr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66128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128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4453" w:rsidRPr="00AC6654" w:rsidTr="003D4453">
        <w:trPr>
          <w:trHeight w:val="20"/>
        </w:trPr>
        <w:tc>
          <w:tcPr>
            <w:tcW w:w="2445" w:type="dxa"/>
            <w:vMerge/>
            <w:shd w:val="clear" w:color="auto" w:fill="auto"/>
            <w:vAlign w:val="center"/>
          </w:tcPr>
          <w:p w:rsidR="003D4453" w:rsidRPr="005156B2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</w:tcPr>
          <w:p w:rsidR="003D4453" w:rsidRPr="005156B2" w:rsidRDefault="003D4453" w:rsidP="005156B2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</w:tcPr>
          <w:p w:rsidR="003D4453" w:rsidRPr="005156B2" w:rsidRDefault="003D4453" w:rsidP="003D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в Интернете.</w:t>
            </w:r>
          </w:p>
        </w:tc>
        <w:tc>
          <w:tcPr>
            <w:tcW w:w="1380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D4453" w:rsidRPr="00AC6654" w:rsidRDefault="003D4453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654" w:rsidRPr="00AC6654" w:rsidTr="003D4453">
        <w:trPr>
          <w:trHeight w:val="20"/>
        </w:trPr>
        <w:tc>
          <w:tcPr>
            <w:tcW w:w="2445" w:type="dxa"/>
            <w:shd w:val="clear" w:color="auto" w:fill="auto"/>
            <w:vAlign w:val="center"/>
          </w:tcPr>
          <w:p w:rsidR="00AC6654" w:rsidRPr="00AC6654" w:rsidRDefault="00AC6654" w:rsidP="00AC6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3" w:type="dxa"/>
            <w:gridSpan w:val="6"/>
            <w:shd w:val="clear" w:color="auto" w:fill="auto"/>
            <w:vAlign w:val="center"/>
          </w:tcPr>
          <w:p w:rsidR="00AC6654" w:rsidRPr="00AC6654" w:rsidRDefault="00F37F0E" w:rsidP="00F37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 (з</w:t>
            </w:r>
            <w:r w:rsidR="00AC6654" w:rsidRPr="00AC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ачётное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AC6654" w:rsidRPr="00AC6654" w:rsidRDefault="00AC6654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AC6654" w:rsidRPr="00AC6654" w:rsidRDefault="00966128" w:rsidP="0051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C6654" w:rsidRPr="005156B2" w:rsidTr="00F62814">
        <w:trPr>
          <w:trHeight w:val="20"/>
        </w:trPr>
        <w:tc>
          <w:tcPr>
            <w:tcW w:w="15441" w:type="dxa"/>
            <w:gridSpan w:val="9"/>
          </w:tcPr>
          <w:p w:rsidR="00AC6654" w:rsidRPr="00AC6654" w:rsidRDefault="00AC6654" w:rsidP="00AC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5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114 часов</w:t>
            </w:r>
          </w:p>
        </w:tc>
      </w:tr>
    </w:tbl>
    <w:p w:rsidR="005156B2" w:rsidRPr="005156B2" w:rsidRDefault="005156B2" w:rsidP="00515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56B2" w:rsidRPr="005156B2" w:rsidSect="00520D04">
          <w:pgSz w:w="16840" w:h="11907" w:orient="landscape"/>
          <w:pgMar w:top="426" w:right="538" w:bottom="426" w:left="992" w:header="709" w:footer="397" w:gutter="0"/>
          <w:cols w:space="720"/>
          <w:docGrid w:linePitch="299"/>
        </w:sectPr>
      </w:pPr>
    </w:p>
    <w:p w:rsidR="005156B2" w:rsidRPr="001804A1" w:rsidRDefault="005156B2" w:rsidP="00515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5" w:name="_Toc295828424"/>
      <w:r w:rsidRPr="001804A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  <w:bookmarkEnd w:id="5"/>
    </w:p>
    <w:p w:rsidR="005156B2" w:rsidRPr="005156B2" w:rsidRDefault="005156B2" w:rsidP="0018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295828425"/>
      <w:r w:rsidRPr="0051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6"/>
    </w:p>
    <w:p w:rsidR="005156B2" w:rsidRPr="001804A1" w:rsidRDefault="005156B2" w:rsidP="0018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дисциплины предполагает наличие учебного кабинета</w:t>
      </w:r>
      <w:r w:rsidR="001804A1" w:rsidRPr="0018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информатике.</w:t>
      </w:r>
      <w:r w:rsidRPr="0018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6B2" w:rsidRPr="005156B2" w:rsidRDefault="005156B2" w:rsidP="0018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и рабочих мес</w:t>
      </w:r>
      <w:r w:rsidR="0018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156B2" w:rsidRPr="005156B2" w:rsidRDefault="005156B2" w:rsidP="001804A1">
      <w:pPr>
        <w:numPr>
          <w:ilvl w:val="0"/>
          <w:numId w:val="3"/>
        </w:numPr>
        <w:tabs>
          <w:tab w:val="num" w:pos="-198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места студентов, оборудованные  персональными компьютерами в составе локальной вычислительной сети;</w:t>
      </w:r>
    </w:p>
    <w:p w:rsidR="005156B2" w:rsidRPr="005156B2" w:rsidRDefault="005156B2" w:rsidP="001804A1">
      <w:pPr>
        <w:numPr>
          <w:ilvl w:val="0"/>
          <w:numId w:val="3"/>
        </w:numPr>
        <w:tabs>
          <w:tab w:val="num" w:pos="-198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  - 1 место;</w:t>
      </w:r>
    </w:p>
    <w:p w:rsidR="001804A1" w:rsidRPr="001804A1" w:rsidRDefault="005156B2" w:rsidP="001804A1">
      <w:pPr>
        <w:numPr>
          <w:ilvl w:val="0"/>
          <w:numId w:val="3"/>
        </w:numPr>
        <w:tabs>
          <w:tab w:val="num" w:pos="-198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магнитная доска – 1 шт.;</w:t>
      </w:r>
    </w:p>
    <w:p w:rsidR="005156B2" w:rsidRPr="001804A1" w:rsidRDefault="005156B2" w:rsidP="0018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5156B2" w:rsidRPr="005156B2" w:rsidRDefault="005156B2" w:rsidP="001804A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96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принтер – 1 шт.;</w:t>
      </w:r>
    </w:p>
    <w:p w:rsidR="005156B2" w:rsidRPr="005156B2" w:rsidRDefault="005156B2" w:rsidP="001804A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96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сканер – 1 шт</w:t>
      </w:r>
      <w:proofErr w:type="gramStart"/>
      <w:r w:rsidRPr="005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295828426"/>
      <w:r w:rsidRPr="0051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7"/>
    </w:p>
    <w:p w:rsidR="005156B2" w:rsidRPr="001804A1" w:rsidRDefault="005156B2" w:rsidP="005156B2">
      <w:pPr>
        <w:spacing w:after="0" w:line="240" w:lineRule="auto"/>
        <w:ind w:firstLine="540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1804A1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Основные источники</w:t>
      </w:r>
    </w:p>
    <w:p w:rsidR="005A5AAF" w:rsidRPr="00E30B29" w:rsidRDefault="005A5AAF" w:rsidP="005A5AAF">
      <w:pPr>
        <w:numPr>
          <w:ilvl w:val="0"/>
          <w:numId w:val="24"/>
        </w:numPr>
        <w:spacing w:after="0" w:line="240" w:lineRule="auto"/>
        <w:ind w:left="993" w:hanging="284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B2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Семакин И.Г., </w:t>
      </w:r>
      <w:proofErr w:type="spellStart"/>
      <w:r w:rsidRPr="00E30B29">
        <w:rPr>
          <w:rFonts w:ascii="Times New Roman CYR" w:eastAsia="Calibri" w:hAnsi="Times New Roman CYR" w:cs="Times New Roman CYR"/>
          <w:sz w:val="24"/>
          <w:szCs w:val="24"/>
          <w:lang w:eastAsia="ru-RU"/>
        </w:rPr>
        <w:t>Ханнер</w:t>
      </w:r>
      <w:proofErr w:type="spellEnd"/>
      <w:r w:rsidRPr="00E30B2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Е.К. Информатика и ИКТ.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– М., 2013</w:t>
      </w:r>
      <w:r w:rsidRPr="00E30B2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</w:p>
    <w:p w:rsidR="005A5AAF" w:rsidRPr="00E30B29" w:rsidRDefault="005A5AAF" w:rsidP="005A5AAF">
      <w:pPr>
        <w:keepNext/>
        <w:spacing w:after="0" w:line="240" w:lineRule="auto"/>
        <w:ind w:firstLine="539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B29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Дополнительные источники</w:t>
      </w:r>
    </w:p>
    <w:p w:rsidR="005A5AAF" w:rsidRPr="00E30B29" w:rsidRDefault="005A5AAF" w:rsidP="005A5AAF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Информатика. Учебное пособие для среднего профессионального образования. Под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общ</w:t>
      </w:r>
      <w:proofErr w:type="gram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ед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И.А.Черноскутовой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Питер, 2009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272с.</w:t>
      </w:r>
    </w:p>
    <w:p w:rsidR="005A5AAF" w:rsidRPr="00E30B29" w:rsidRDefault="005A5AAF" w:rsidP="005A5AAF">
      <w:pPr>
        <w:numPr>
          <w:ilvl w:val="0"/>
          <w:numId w:val="25"/>
        </w:numPr>
        <w:tabs>
          <w:tab w:val="left" w:pos="779"/>
        </w:tabs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Филимонова Е.В. Математика и информатика: Учебник.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«Дашков и К», 2008.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– 480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5AAF" w:rsidRPr="00E30B29" w:rsidRDefault="005A5AAF" w:rsidP="005A5AAF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Голицына О.Л.,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Партыка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Т.Л. Програ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ммное обеспечение: уч. пособие.–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ФОРУМ, 2008. – 448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5AAF" w:rsidRPr="00E30B29" w:rsidRDefault="005A5AAF" w:rsidP="005A5AAF">
      <w:pPr>
        <w:numPr>
          <w:ilvl w:val="0"/>
          <w:numId w:val="25"/>
        </w:numPr>
        <w:tabs>
          <w:tab w:val="left" w:pos="779"/>
        </w:tabs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Партыка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Т.Л., Попов И.И. Периферийные устройства вычислительной техники: уч. пособие для СПО. – М.: ФОРУМ: ИНФРА-М, 209.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– 432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</w:p>
    <w:p w:rsidR="005A5AAF" w:rsidRPr="00E30B29" w:rsidRDefault="005A5AAF" w:rsidP="005A5AAF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Эффективная работа с MICROSOFT  WORD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Питер, 2010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544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</w:p>
    <w:p w:rsidR="005A5AAF" w:rsidRPr="00E30B29" w:rsidRDefault="005A5AAF" w:rsidP="005A5AAF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Эффективная работа с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MicrosoftExcel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пб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: Питер, 2013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68 с.</w:t>
      </w:r>
    </w:p>
    <w:p w:rsidR="005A5AAF" w:rsidRPr="00E30B29" w:rsidRDefault="005A5AAF" w:rsidP="005A5AAF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Артамонов Б.Н.,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Брякалов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Г.А. Основы современных компьютерных технологий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«КОРОНА </w:t>
      </w: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принт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»,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306 с.</w:t>
      </w:r>
    </w:p>
    <w:p w:rsidR="005A5AAF" w:rsidRPr="00E30B29" w:rsidRDefault="005A5AAF" w:rsidP="005A5AAF">
      <w:pPr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B29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Электронные материалы</w:t>
      </w:r>
    </w:p>
    <w:p w:rsidR="005A5AAF" w:rsidRPr="00E30B29" w:rsidRDefault="005A5AAF" w:rsidP="005A5AAF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Селявская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 Основы информатики. Прикладные офисные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Томск, ИДО ТГУ,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286 с. </w:t>
      </w:r>
    </w:p>
    <w:p w:rsidR="005A5AAF" w:rsidRPr="00E30B29" w:rsidRDefault="005A5AAF" w:rsidP="005A5AAF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Кистенев</w:t>
      </w:r>
      <w:proofErr w:type="spellEnd"/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> Ю.В. Архитектура компьютера и операционные системы. Электронное учебное пособие. – Томск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ИДО ТГУ,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0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108 с.</w:t>
      </w:r>
    </w:p>
    <w:p w:rsidR="005156B2" w:rsidRPr="005156B2" w:rsidRDefault="005156B2" w:rsidP="00E30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p w:rsidR="005156B2" w:rsidRPr="001804A1" w:rsidRDefault="005156B2" w:rsidP="00515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9" w:name="_Toc295828427"/>
      <w:r w:rsidRPr="001804A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  <w:bookmarkEnd w:id="9"/>
    </w:p>
    <w:p w:rsidR="001804A1" w:rsidRDefault="001804A1" w:rsidP="001804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4A1" w:rsidRDefault="001804A1" w:rsidP="001804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8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8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80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1804A1" w:rsidRPr="001804A1" w:rsidRDefault="001804A1" w:rsidP="001804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87"/>
      </w:tblGrid>
      <w:tr w:rsidR="001804A1" w:rsidRPr="001804A1" w:rsidTr="001470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1" w:rsidRPr="001804A1" w:rsidRDefault="001804A1" w:rsidP="001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1804A1" w:rsidRPr="001804A1" w:rsidRDefault="001804A1" w:rsidP="001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1" w:rsidRPr="001804A1" w:rsidRDefault="001804A1" w:rsidP="001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804A1" w:rsidRPr="001804A1" w:rsidTr="00147042">
        <w:trPr>
          <w:trHeight w:val="8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</w:t>
            </w:r>
            <w:r w:rsidRPr="00AC6654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AC6654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AC6654">
              <w:rPr>
                <w:rFonts w:ascii="Times New Roman" w:hAnsi="Times New Roman" w:cs="Times New Roman"/>
              </w:rPr>
              <w:t>офессиональной деятельности;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A846FA" w:rsidRDefault="00A846FA" w:rsidP="00A846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правил ТБ;</w:t>
            </w:r>
          </w:p>
          <w:p w:rsidR="00A846FA" w:rsidRPr="001804A1" w:rsidRDefault="00A846FA" w:rsidP="00A846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оценка;</w:t>
            </w:r>
          </w:p>
        </w:tc>
      </w:tr>
      <w:tr w:rsidR="001804A1" w:rsidRPr="001804A1" w:rsidTr="0018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AC6654">
              <w:rPr>
                <w:rFonts w:ascii="Times New Roman" w:hAnsi="Times New Roman" w:cs="Times New Roman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Pr="005156B2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6FA" w:rsidRPr="005156B2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04A1" w:rsidRPr="001804A1" w:rsidRDefault="00A846FA" w:rsidP="00A846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15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ащита результатов самостоятельной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04A1" w:rsidRPr="001804A1" w:rsidTr="0018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</w:t>
            </w:r>
            <w:r w:rsidRPr="00AC6654">
              <w:rPr>
                <w:rFonts w:ascii="Times New Roman" w:hAnsi="Times New Roman" w:cs="Times New Roman"/>
              </w:rPr>
              <w:t xml:space="preserve">использовать в процессе музыкального </w:t>
            </w:r>
            <w:proofErr w:type="gramStart"/>
            <w:r w:rsidRPr="00AC6654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C6654">
              <w:rPr>
                <w:rFonts w:ascii="Times New Roman" w:hAnsi="Times New Roman" w:cs="Times New Roman"/>
              </w:rPr>
              <w:t xml:space="preserve"> обучающие компьютерные программы и игры;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Pr="005156B2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6FA" w:rsidRPr="005156B2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04A1" w:rsidRPr="001804A1" w:rsidRDefault="00A846FA" w:rsidP="00A846F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515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ащита результатов самостоятельной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04A1" w:rsidRPr="001804A1" w:rsidTr="001804A1">
        <w:trPr>
          <w:trHeight w:val="7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18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54">
              <w:rPr>
                <w:rFonts w:ascii="Times New Roman" w:hAnsi="Times New Roman" w:cs="Times New Roman"/>
              </w:rPr>
              <w:t xml:space="preserve">использовать сервисы и информационные ресурсы сети Интернет в музыкально-педагогической деятельности;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Pr="005156B2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6FA" w:rsidRPr="005156B2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04A1" w:rsidRP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15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ащита результатов самостоятельной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04A1" w:rsidRPr="001804A1" w:rsidTr="001804A1">
        <w:trPr>
          <w:trHeight w:val="1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AC6654">
              <w:rPr>
                <w:rFonts w:ascii="Times New Roman" w:hAnsi="Times New Roman" w:cs="Times New Roman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A846FA" w:rsidRDefault="00A846FA" w:rsidP="00A846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правил ТБ;</w:t>
            </w:r>
          </w:p>
          <w:p w:rsidR="001804A1" w:rsidRP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оценка;</w:t>
            </w:r>
          </w:p>
        </w:tc>
      </w:tr>
      <w:tr w:rsidR="001804A1" w:rsidRPr="001804A1" w:rsidTr="001804A1">
        <w:trPr>
          <w:trHeight w:val="1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1804A1" w:rsidRDefault="001804A1" w:rsidP="00180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AC6654">
              <w:rPr>
                <w:rFonts w:ascii="Times New Roman" w:hAnsi="Times New Roman" w:cs="Times New Roman"/>
              </w:rPr>
      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оценка;</w:t>
            </w:r>
          </w:p>
          <w:p w:rsidR="00A846FA" w:rsidRP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практические работы;</w:t>
            </w:r>
          </w:p>
        </w:tc>
      </w:tr>
      <w:tr w:rsidR="001804A1" w:rsidRPr="001804A1" w:rsidTr="0078765F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1804A1" w:rsidRDefault="001804A1" w:rsidP="00787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AC6654">
              <w:rPr>
                <w:rFonts w:ascii="Times New Roman" w:hAnsi="Times New Roman" w:cs="Times New Roman"/>
              </w:rPr>
      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      </w:r>
            <w:r w:rsidR="007876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A" w:rsidRDefault="00A846FA" w:rsidP="00A846F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оценка;</w:t>
            </w:r>
          </w:p>
          <w:p w:rsidR="00A846FA" w:rsidRPr="001804A1" w:rsidRDefault="00A846FA" w:rsidP="00A8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практические работы</w:t>
            </w:r>
          </w:p>
        </w:tc>
      </w:tr>
      <w:tr w:rsidR="0078765F" w:rsidRPr="001804A1" w:rsidTr="001804A1">
        <w:trPr>
          <w:trHeight w:val="7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F" w:rsidRDefault="0078765F" w:rsidP="00787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C6654">
              <w:rPr>
                <w:rFonts w:ascii="Times New Roman" w:hAnsi="Times New Roman" w:cs="Times New Roman"/>
              </w:rPr>
              <w:t xml:space="preserve">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F" w:rsidRDefault="0078765F" w:rsidP="0078765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78765F" w:rsidRDefault="0078765F" w:rsidP="0078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оценка;</w:t>
            </w:r>
          </w:p>
          <w:p w:rsidR="0078765F" w:rsidRDefault="0078765F" w:rsidP="0078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практические работы</w:t>
            </w:r>
          </w:p>
        </w:tc>
      </w:tr>
    </w:tbl>
    <w:p w:rsidR="005156B2" w:rsidRPr="005156B2" w:rsidRDefault="005156B2" w:rsidP="005156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2" w:rsidRPr="005156B2" w:rsidRDefault="005156B2" w:rsidP="0051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6FA" w:rsidRPr="00A846FA" w:rsidRDefault="00A846FA" w:rsidP="00A846F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A8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46FA" w:rsidRPr="00A846FA" w:rsidRDefault="00C609FE" w:rsidP="00A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09FE">
        <w:rPr>
          <w:rFonts w:ascii="Times New Roman" w:hAnsi="Times New Roman" w:cs="Times New Roman"/>
          <w:sz w:val="24"/>
          <w:szCs w:val="24"/>
          <w:u w:val="single"/>
        </w:rPr>
        <w:t>ОГАПОУ</w:t>
      </w:r>
      <w:r w:rsidR="00A846FA"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46FA"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46FA" w:rsidRPr="00A846FA" w:rsidRDefault="00653D4D" w:rsidP="00A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ТМК</w:t>
      </w:r>
      <w:r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846FA"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имени Э. В. Денисова»</w:t>
      </w:r>
      <w:r w:rsidR="00A846FA"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О.М. </w:t>
      </w:r>
      <w:proofErr w:type="spellStart"/>
      <w:r w:rsidRPr="00A8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Шепель</w:t>
      </w:r>
      <w:proofErr w:type="spellEnd"/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6FA" w:rsidRPr="00A846FA" w:rsidRDefault="00A846FA" w:rsidP="00A846F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работы)          </w:t>
      </w:r>
      <w:r w:rsidR="0065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3D4D"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(занимаемая должность)          </w:t>
      </w:r>
      <w:r w:rsidR="0065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3D4D"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r w:rsidRPr="00A8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846FA" w:rsidRPr="00A846FA" w:rsidRDefault="00A846FA" w:rsidP="00A846F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A" w:rsidRPr="00A846FA" w:rsidRDefault="00A846FA" w:rsidP="00A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2" w:rsidRPr="005156B2" w:rsidRDefault="005156B2" w:rsidP="005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56B2" w:rsidRPr="005156B2" w:rsidSect="00520D04">
      <w:pgSz w:w="11906" w:h="16838"/>
      <w:pgMar w:top="567" w:right="566" w:bottom="851" w:left="567" w:header="708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8B" w:rsidRDefault="00D5538B">
      <w:pPr>
        <w:spacing w:after="0" w:line="240" w:lineRule="auto"/>
      </w:pPr>
      <w:r>
        <w:separator/>
      </w:r>
    </w:p>
  </w:endnote>
  <w:endnote w:type="continuationSeparator" w:id="0">
    <w:p w:rsidR="00D5538B" w:rsidRDefault="00D5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E4" w:rsidRDefault="00BF54E4" w:rsidP="00BF5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4E4" w:rsidRDefault="00BF54E4" w:rsidP="00BF54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01928"/>
      <w:docPartObj>
        <w:docPartGallery w:val="Page Numbers (Bottom of Page)"/>
        <w:docPartUnique/>
      </w:docPartObj>
    </w:sdtPr>
    <w:sdtEndPr/>
    <w:sdtContent>
      <w:p w:rsidR="001D42C3" w:rsidRDefault="001D42C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AF">
          <w:rPr>
            <w:noProof/>
          </w:rPr>
          <w:t>10</w:t>
        </w:r>
        <w:r>
          <w:fldChar w:fldCharType="end"/>
        </w:r>
      </w:p>
    </w:sdtContent>
  </w:sdt>
  <w:p w:rsidR="00BF54E4" w:rsidRDefault="00BF54E4" w:rsidP="00BF54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8B" w:rsidRDefault="00D5538B">
      <w:pPr>
        <w:spacing w:after="0" w:line="240" w:lineRule="auto"/>
      </w:pPr>
      <w:r>
        <w:separator/>
      </w:r>
    </w:p>
  </w:footnote>
  <w:footnote w:type="continuationSeparator" w:id="0">
    <w:p w:rsidR="00D5538B" w:rsidRDefault="00D5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42"/>
    <w:multiLevelType w:val="hybridMultilevel"/>
    <w:tmpl w:val="8E1A13B0"/>
    <w:lvl w:ilvl="0" w:tplc="910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77A2F"/>
    <w:multiLevelType w:val="hybridMultilevel"/>
    <w:tmpl w:val="63DA30A0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766ED"/>
    <w:multiLevelType w:val="hybridMultilevel"/>
    <w:tmpl w:val="ADD67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E46DF"/>
    <w:multiLevelType w:val="hybridMultilevel"/>
    <w:tmpl w:val="277C4062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C522F"/>
    <w:multiLevelType w:val="hybridMultilevel"/>
    <w:tmpl w:val="46361690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C4C03"/>
    <w:multiLevelType w:val="hybridMultilevel"/>
    <w:tmpl w:val="8E583878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20E04"/>
    <w:multiLevelType w:val="hybridMultilevel"/>
    <w:tmpl w:val="CD46B2A8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920E9"/>
    <w:multiLevelType w:val="hybridMultilevel"/>
    <w:tmpl w:val="99107836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4C8F"/>
    <w:multiLevelType w:val="hybridMultilevel"/>
    <w:tmpl w:val="7ACC4996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92A64"/>
    <w:multiLevelType w:val="hybridMultilevel"/>
    <w:tmpl w:val="43466562"/>
    <w:lvl w:ilvl="0" w:tplc="0194DC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E5570"/>
    <w:multiLevelType w:val="hybridMultilevel"/>
    <w:tmpl w:val="7CD0C5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90A4641"/>
    <w:multiLevelType w:val="hybridMultilevel"/>
    <w:tmpl w:val="F0E88DDC"/>
    <w:lvl w:ilvl="0" w:tplc="D80CF5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F343C"/>
    <w:multiLevelType w:val="hybridMultilevel"/>
    <w:tmpl w:val="61AA440A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5520B"/>
    <w:multiLevelType w:val="hybridMultilevel"/>
    <w:tmpl w:val="6E22A782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344A7"/>
    <w:multiLevelType w:val="hybridMultilevel"/>
    <w:tmpl w:val="E8523C32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546CD"/>
    <w:multiLevelType w:val="hybridMultilevel"/>
    <w:tmpl w:val="B1CA3666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F1442"/>
    <w:multiLevelType w:val="hybridMultilevel"/>
    <w:tmpl w:val="7826B598"/>
    <w:lvl w:ilvl="0" w:tplc="13FE4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61378"/>
    <w:multiLevelType w:val="hybridMultilevel"/>
    <w:tmpl w:val="100E4886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D1152"/>
    <w:multiLevelType w:val="hybridMultilevel"/>
    <w:tmpl w:val="743817A2"/>
    <w:lvl w:ilvl="0" w:tplc="E22C53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272E8"/>
    <w:multiLevelType w:val="hybridMultilevel"/>
    <w:tmpl w:val="1E4E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2152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D09FB"/>
    <w:multiLevelType w:val="hybridMultilevel"/>
    <w:tmpl w:val="3418FEDC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166D2"/>
    <w:multiLevelType w:val="hybridMultilevel"/>
    <w:tmpl w:val="A4C232DA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F5A4C"/>
    <w:multiLevelType w:val="hybridMultilevel"/>
    <w:tmpl w:val="C26C42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791D9E"/>
    <w:multiLevelType w:val="hybridMultilevel"/>
    <w:tmpl w:val="D6947AA4"/>
    <w:lvl w:ilvl="0" w:tplc="ABF21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84B35"/>
    <w:multiLevelType w:val="hybridMultilevel"/>
    <w:tmpl w:val="D074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E271F"/>
    <w:multiLevelType w:val="hybridMultilevel"/>
    <w:tmpl w:val="302438F0"/>
    <w:lvl w:ilvl="0" w:tplc="E22C53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21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20"/>
  </w:num>
  <w:num w:numId="19">
    <w:abstractNumId w:val="17"/>
  </w:num>
  <w:num w:numId="20">
    <w:abstractNumId w:val="23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D"/>
    <w:rsid w:val="00005530"/>
    <w:rsid w:val="000B36F4"/>
    <w:rsid w:val="000B3820"/>
    <w:rsid w:val="000F6CCD"/>
    <w:rsid w:val="0010007B"/>
    <w:rsid w:val="00135C4A"/>
    <w:rsid w:val="001804A1"/>
    <w:rsid w:val="001916C3"/>
    <w:rsid w:val="001D42C3"/>
    <w:rsid w:val="001D4F31"/>
    <w:rsid w:val="0027299F"/>
    <w:rsid w:val="002D026D"/>
    <w:rsid w:val="00335D6D"/>
    <w:rsid w:val="00336E81"/>
    <w:rsid w:val="003D4453"/>
    <w:rsid w:val="00436B31"/>
    <w:rsid w:val="00473CFA"/>
    <w:rsid w:val="004C77AD"/>
    <w:rsid w:val="004E155C"/>
    <w:rsid w:val="005156B2"/>
    <w:rsid w:val="00520D04"/>
    <w:rsid w:val="00535EC1"/>
    <w:rsid w:val="00537FF8"/>
    <w:rsid w:val="005A2325"/>
    <w:rsid w:val="005A5AAF"/>
    <w:rsid w:val="005B7141"/>
    <w:rsid w:val="00623B5F"/>
    <w:rsid w:val="006514FD"/>
    <w:rsid w:val="00653D4D"/>
    <w:rsid w:val="0066163E"/>
    <w:rsid w:val="006908DD"/>
    <w:rsid w:val="00734D8A"/>
    <w:rsid w:val="007768AA"/>
    <w:rsid w:val="00782F4A"/>
    <w:rsid w:val="0078765F"/>
    <w:rsid w:val="00850AE6"/>
    <w:rsid w:val="008728FF"/>
    <w:rsid w:val="00892D27"/>
    <w:rsid w:val="008B00F3"/>
    <w:rsid w:val="0090691E"/>
    <w:rsid w:val="009108AA"/>
    <w:rsid w:val="00935228"/>
    <w:rsid w:val="00951F4F"/>
    <w:rsid w:val="009569C2"/>
    <w:rsid w:val="00966128"/>
    <w:rsid w:val="00A566AF"/>
    <w:rsid w:val="00A66518"/>
    <w:rsid w:val="00A846FA"/>
    <w:rsid w:val="00A97E8F"/>
    <w:rsid w:val="00AA7E09"/>
    <w:rsid w:val="00AC6654"/>
    <w:rsid w:val="00B25092"/>
    <w:rsid w:val="00B40FC9"/>
    <w:rsid w:val="00B52A68"/>
    <w:rsid w:val="00B70643"/>
    <w:rsid w:val="00B8470A"/>
    <w:rsid w:val="00BF54E4"/>
    <w:rsid w:val="00C11196"/>
    <w:rsid w:val="00C609FE"/>
    <w:rsid w:val="00C90E04"/>
    <w:rsid w:val="00CE4BE1"/>
    <w:rsid w:val="00CE7E55"/>
    <w:rsid w:val="00D51D81"/>
    <w:rsid w:val="00D5538B"/>
    <w:rsid w:val="00DC65D5"/>
    <w:rsid w:val="00DD3698"/>
    <w:rsid w:val="00E0516E"/>
    <w:rsid w:val="00E30B29"/>
    <w:rsid w:val="00E77D70"/>
    <w:rsid w:val="00EB65EE"/>
    <w:rsid w:val="00F37F0E"/>
    <w:rsid w:val="00F6136B"/>
    <w:rsid w:val="00F623E3"/>
    <w:rsid w:val="00F62AFD"/>
    <w:rsid w:val="00F71F38"/>
    <w:rsid w:val="00F906B7"/>
    <w:rsid w:val="00F91A24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5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6B2"/>
  </w:style>
  <w:style w:type="paragraph" w:styleId="a6">
    <w:name w:val="header"/>
    <w:basedOn w:val="a"/>
    <w:link w:val="a7"/>
    <w:uiPriority w:val="99"/>
    <w:unhideWhenUsed/>
    <w:rsid w:val="00BF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4E4"/>
  </w:style>
  <w:style w:type="paragraph" w:styleId="a8">
    <w:name w:val="Balloon Text"/>
    <w:basedOn w:val="a"/>
    <w:link w:val="a9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6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5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6B2"/>
  </w:style>
  <w:style w:type="paragraph" w:styleId="a6">
    <w:name w:val="header"/>
    <w:basedOn w:val="a"/>
    <w:link w:val="a7"/>
    <w:uiPriority w:val="99"/>
    <w:unhideWhenUsed/>
    <w:rsid w:val="00BF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4E4"/>
  </w:style>
  <w:style w:type="paragraph" w:styleId="a8">
    <w:name w:val="Balloon Text"/>
    <w:basedOn w:val="a"/>
    <w:link w:val="a9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9CE2-C641-463C-8C47-30E76A54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U3062</cp:lastModifiedBy>
  <cp:revision>54</cp:revision>
  <cp:lastPrinted>2019-01-23T03:02:00Z</cp:lastPrinted>
  <dcterms:created xsi:type="dcterms:W3CDTF">2015-01-20T04:09:00Z</dcterms:created>
  <dcterms:modified xsi:type="dcterms:W3CDTF">2021-06-15T03:58:00Z</dcterms:modified>
</cp:coreProperties>
</file>