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621D" w14:textId="459CF9B1" w:rsidR="005F04DF" w:rsidRPr="009719CA" w:rsidRDefault="00130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899">
        <w:rPr>
          <w:rFonts w:ascii="Times New Roman" w:hAnsi="Times New Roman" w:cs="Times New Roman"/>
          <w:sz w:val="28"/>
          <w:szCs w:val="28"/>
        </w:rPr>
        <w:t>8</w:t>
      </w:r>
      <w:r w:rsidR="009719CA" w:rsidRPr="009719CA">
        <w:rPr>
          <w:rFonts w:ascii="Times New Roman" w:hAnsi="Times New Roman" w:cs="Times New Roman"/>
          <w:sz w:val="28"/>
          <w:szCs w:val="28"/>
        </w:rPr>
        <w:t xml:space="preserve">.02.22. Задание по Методике преподавания игры на инструменте (гитара) для </w:t>
      </w:r>
      <w:r w:rsidR="009719CA" w:rsidRPr="009719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19CA" w:rsidRPr="009719CA">
        <w:rPr>
          <w:rFonts w:ascii="Times New Roman" w:hAnsi="Times New Roman" w:cs="Times New Roman"/>
          <w:sz w:val="28"/>
          <w:szCs w:val="28"/>
        </w:rPr>
        <w:t xml:space="preserve"> курса ИНО</w:t>
      </w:r>
    </w:p>
    <w:p w14:paraId="48DE78F0" w14:textId="3994E51C" w:rsidR="000202E8" w:rsidRDefault="009719CA">
      <w:pPr>
        <w:rPr>
          <w:rFonts w:ascii="Times New Roman" w:hAnsi="Times New Roman" w:cs="Times New Roman"/>
          <w:sz w:val="28"/>
          <w:szCs w:val="28"/>
        </w:rPr>
      </w:pPr>
      <w:r w:rsidRPr="009719CA">
        <w:rPr>
          <w:rFonts w:ascii="Times New Roman" w:hAnsi="Times New Roman" w:cs="Times New Roman"/>
          <w:sz w:val="28"/>
          <w:szCs w:val="28"/>
        </w:rPr>
        <w:t>1. Изучаем материал лекци</w:t>
      </w:r>
      <w:r w:rsidR="000202E8">
        <w:rPr>
          <w:rFonts w:ascii="Times New Roman" w:hAnsi="Times New Roman" w:cs="Times New Roman"/>
          <w:sz w:val="28"/>
          <w:szCs w:val="28"/>
        </w:rPr>
        <w:t>и</w:t>
      </w:r>
      <w:r w:rsidRPr="009719CA">
        <w:rPr>
          <w:rFonts w:ascii="Times New Roman" w:hAnsi="Times New Roman" w:cs="Times New Roman"/>
          <w:sz w:val="28"/>
          <w:szCs w:val="28"/>
        </w:rPr>
        <w:t xml:space="preserve"> </w:t>
      </w:r>
      <w:r w:rsidR="00BF4899">
        <w:rPr>
          <w:rFonts w:ascii="Times New Roman" w:hAnsi="Times New Roman" w:cs="Times New Roman"/>
          <w:sz w:val="28"/>
          <w:szCs w:val="28"/>
        </w:rPr>
        <w:t xml:space="preserve">Знакомство с инструментом. </w:t>
      </w:r>
      <w:proofErr w:type="spellStart"/>
      <w:r w:rsidR="00BF4899">
        <w:rPr>
          <w:rFonts w:ascii="Times New Roman" w:hAnsi="Times New Roman" w:cs="Times New Roman"/>
          <w:sz w:val="28"/>
          <w:szCs w:val="28"/>
        </w:rPr>
        <w:t>Донотный</w:t>
      </w:r>
      <w:proofErr w:type="spellEnd"/>
      <w:r w:rsidR="00BF4899">
        <w:rPr>
          <w:rFonts w:ascii="Times New Roman" w:hAnsi="Times New Roman" w:cs="Times New Roman"/>
          <w:sz w:val="28"/>
          <w:szCs w:val="28"/>
        </w:rPr>
        <w:t xml:space="preserve"> этап начального периода обучения</w:t>
      </w:r>
    </w:p>
    <w:p w14:paraId="6ADA355C" w14:textId="5101026D" w:rsidR="009719CA" w:rsidRDefault="009719CA">
      <w:pPr>
        <w:rPr>
          <w:rFonts w:ascii="Times New Roman" w:hAnsi="Times New Roman" w:cs="Times New Roman"/>
          <w:sz w:val="28"/>
          <w:szCs w:val="28"/>
        </w:rPr>
      </w:pPr>
      <w:r w:rsidRPr="009719CA">
        <w:rPr>
          <w:rFonts w:ascii="Times New Roman" w:hAnsi="Times New Roman" w:cs="Times New Roman"/>
          <w:sz w:val="28"/>
          <w:szCs w:val="28"/>
        </w:rPr>
        <w:t>2. Читаем доп. литературу</w:t>
      </w:r>
      <w:r w:rsidR="000202E8">
        <w:rPr>
          <w:rFonts w:ascii="Times New Roman" w:hAnsi="Times New Roman" w:cs="Times New Roman"/>
          <w:sz w:val="28"/>
          <w:szCs w:val="28"/>
        </w:rPr>
        <w:t>:</w:t>
      </w:r>
    </w:p>
    <w:p w14:paraId="2026349F" w14:textId="77777777" w:rsidR="00BF4899" w:rsidRPr="009078F1" w:rsidRDefault="00BF4899" w:rsidP="00BF4899">
      <w:pPr>
        <w:rPr>
          <w:rFonts w:ascii="Times New Roman" w:hAnsi="Times New Roman" w:cs="Times New Roman"/>
        </w:rPr>
      </w:pPr>
      <w:proofErr w:type="spellStart"/>
      <w:r w:rsidRPr="009078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Гитман</w:t>
      </w:r>
      <w:proofErr w:type="spellEnd"/>
      <w:r w:rsidRPr="009078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 Начальное обучение на шестиструнной гитаре</w:t>
      </w:r>
      <w:r w:rsidRPr="009078F1">
        <w:rPr>
          <w:rFonts w:ascii="Times New Roman" w:hAnsi="Times New Roman" w:cs="Times New Roman"/>
        </w:rPr>
        <w:t xml:space="preserve"> </w:t>
      </w:r>
    </w:p>
    <w:p w14:paraId="5BFD27B3" w14:textId="77777777" w:rsidR="001302CF" w:rsidRPr="001302CF" w:rsidRDefault="001302CF" w:rsidP="001302CF">
      <w:pPr>
        <w:rPr>
          <w:rFonts w:ascii="Times New Roman" w:hAnsi="Times New Roman" w:cs="Times New Roman"/>
          <w:sz w:val="28"/>
          <w:szCs w:val="28"/>
        </w:rPr>
      </w:pPr>
    </w:p>
    <w:p w14:paraId="60A18604" w14:textId="77777777" w:rsidR="009719CA" w:rsidRPr="001302CF" w:rsidRDefault="009719CA"/>
    <w:p w14:paraId="7AB2DAE4" w14:textId="77777777" w:rsidR="009719CA" w:rsidRPr="001302CF" w:rsidRDefault="009719CA"/>
    <w:sectPr w:rsidR="009719CA" w:rsidRPr="0013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CA"/>
    <w:rsid w:val="000202E8"/>
    <w:rsid w:val="001302CF"/>
    <w:rsid w:val="005F04DF"/>
    <w:rsid w:val="007F043A"/>
    <w:rsid w:val="009719CA"/>
    <w:rsid w:val="00B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EE0A"/>
  <w15:chartTrackingRefBased/>
  <w15:docId w15:val="{05F582C2-8A61-4654-8FBA-46C8A84C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1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2022-02-27T13:13:00Z</dcterms:created>
  <dcterms:modified xsi:type="dcterms:W3CDTF">2022-02-27T13:13:00Z</dcterms:modified>
</cp:coreProperties>
</file>