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869EC" w14:textId="23A6FBCE" w:rsidR="0000283B" w:rsidRDefault="0000283B" w:rsidP="000028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Дистанционное задание для 3 курса СФ на 14.02 – 19.02 по </w:t>
      </w:r>
      <w:r w:rsidR="001662C6">
        <w:rPr>
          <w:rFonts w:ascii="Times New Roman" w:hAnsi="Times New Roman" w:cs="Times New Roman"/>
          <w:b/>
          <w:bCs/>
          <w:sz w:val="28"/>
          <w:szCs w:val="28"/>
        </w:rPr>
        <w:t>сольфеджио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гармонии.</w:t>
      </w:r>
    </w:p>
    <w:p w14:paraId="73B0A6EF" w14:textId="26947C46" w:rsidR="003D356A" w:rsidRDefault="003D356A"/>
    <w:p w14:paraId="2970588E" w14:textId="3A7F28DD" w:rsidR="0000283B" w:rsidRPr="0000283B" w:rsidRDefault="0000283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0283B">
        <w:rPr>
          <w:rFonts w:ascii="Times New Roman" w:hAnsi="Times New Roman" w:cs="Times New Roman"/>
          <w:b/>
          <w:bCs/>
          <w:sz w:val="28"/>
          <w:szCs w:val="28"/>
          <w:u w:val="single"/>
        </w:rPr>
        <w:t>СОЛЬФЕДЖИО</w:t>
      </w:r>
    </w:p>
    <w:p w14:paraId="597BB02F" w14:textId="48A77F1A" w:rsidR="00160F5A" w:rsidRDefault="0000283B" w:rsidP="002B284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24E9A">
        <w:rPr>
          <w:rFonts w:ascii="Times New Roman" w:hAnsi="Times New Roman" w:cs="Times New Roman"/>
          <w:sz w:val="28"/>
          <w:szCs w:val="28"/>
        </w:rPr>
        <w:t xml:space="preserve">Написать диктант по ссылке: </w:t>
      </w:r>
      <w:hyperlink r:id="rId5" w:history="1">
        <w:r w:rsidR="00160F5A" w:rsidRPr="00424E9A">
          <w:rPr>
            <w:rStyle w:val="a4"/>
            <w:rFonts w:ascii="Times New Roman" w:hAnsi="Times New Roman" w:cs="Times New Roman"/>
            <w:sz w:val="28"/>
            <w:szCs w:val="28"/>
          </w:rPr>
          <w:t>http://solfa.ru/exercise/141</w:t>
        </w:r>
      </w:hyperlink>
      <w:r w:rsidR="00160F5A" w:rsidRPr="00424E9A">
        <w:rPr>
          <w:rFonts w:ascii="Times New Roman" w:hAnsi="Times New Roman" w:cs="Times New Roman"/>
          <w:sz w:val="28"/>
          <w:szCs w:val="28"/>
        </w:rPr>
        <w:t xml:space="preserve"> Тональность </w:t>
      </w:r>
      <w:r w:rsidR="00160F5A" w:rsidRPr="00424E9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160F5A" w:rsidRPr="00424E9A">
        <w:rPr>
          <w:rFonts w:ascii="Times New Roman" w:hAnsi="Times New Roman" w:cs="Times New Roman"/>
          <w:sz w:val="28"/>
          <w:szCs w:val="28"/>
        </w:rPr>
        <w:t xml:space="preserve"> </w:t>
      </w:r>
      <w:r w:rsidR="00160F5A" w:rsidRPr="00424E9A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="00160F5A" w:rsidRPr="00424E9A">
        <w:rPr>
          <w:rFonts w:ascii="Times New Roman" w:hAnsi="Times New Roman" w:cs="Times New Roman"/>
          <w:sz w:val="28"/>
          <w:szCs w:val="28"/>
        </w:rPr>
        <w:t xml:space="preserve">, размер 6\8. Фото диктанта отправить </w:t>
      </w:r>
      <w:proofErr w:type="spellStart"/>
      <w:r w:rsidR="00424E9A" w:rsidRPr="00424E9A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="00424E9A">
        <w:rPr>
          <w:rFonts w:ascii="Times New Roman" w:hAnsi="Times New Roman" w:cs="Times New Roman"/>
          <w:sz w:val="28"/>
          <w:szCs w:val="28"/>
        </w:rPr>
        <w:t>.</w:t>
      </w:r>
    </w:p>
    <w:p w14:paraId="5CC3D924" w14:textId="2A508E37" w:rsidR="00424E9A" w:rsidRDefault="00964944" w:rsidP="002B284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Задачу по гармонии – петь альт, остальные голоса играть. </w:t>
      </w:r>
    </w:p>
    <w:p w14:paraId="6F6C961A" w14:textId="6F2AE2C8" w:rsidR="00964944" w:rsidRDefault="00964944" w:rsidP="002B284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Выучить наизусть одноголосие:  </w:t>
      </w:r>
    </w:p>
    <w:p w14:paraId="5B4AFBB4" w14:textId="7A7A9506" w:rsidR="00964944" w:rsidRPr="00964944" w:rsidRDefault="00964944" w:rsidP="0096494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B40EE0" wp14:editId="44A734CF">
            <wp:extent cx="5940425" cy="17748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EB723" w14:textId="202066E5" w:rsidR="00964944" w:rsidRDefault="00964944" w:rsidP="0096494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Записать аудио преподавателю, отправить. </w:t>
      </w:r>
    </w:p>
    <w:p w14:paraId="57B936B4" w14:textId="6EE8C9E2" w:rsidR="00964944" w:rsidRDefault="00964944" w:rsidP="002B284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Прохлопать ритм </w:t>
      </w:r>
    </w:p>
    <w:p w14:paraId="7395C495" w14:textId="4A68241F" w:rsidR="00964944" w:rsidRDefault="00964944" w:rsidP="0096494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C8A49C" wp14:editId="4DB7808B">
            <wp:extent cx="5940425" cy="30765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E88C3" w14:textId="32116FF7" w:rsidR="00324705" w:rsidRDefault="00324705" w:rsidP="0096494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2012960" w14:textId="619D2F20" w:rsidR="00324705" w:rsidRDefault="00324705" w:rsidP="0096494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625C400" w14:textId="4BABCFBC" w:rsidR="00324705" w:rsidRDefault="00324705" w:rsidP="0096494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ГАРМОНИЯ</w:t>
      </w:r>
    </w:p>
    <w:p w14:paraId="194D4760" w14:textId="03391DBE" w:rsidR="00324705" w:rsidRDefault="00CE439C" w:rsidP="00CE439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Прочитать в учебнике главу «Типы тональных соотношений». Сделать конспект. </w:t>
      </w:r>
    </w:p>
    <w:p w14:paraId="4136B802" w14:textId="41875BFE" w:rsidR="00CE439C" w:rsidRDefault="00CE439C" w:rsidP="00CE439C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5F55F8" wp14:editId="5CCD0D62">
            <wp:extent cx="5940425" cy="40252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EEA0" w14:textId="498C257B" w:rsidR="00CE439C" w:rsidRDefault="00CE439C" w:rsidP="00CE439C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D95D1E" wp14:editId="4222BBD1">
            <wp:extent cx="5940425" cy="29267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6B062" w14:textId="28372333" w:rsidR="00CE439C" w:rsidRDefault="00CE439C" w:rsidP="00CE439C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623F39" wp14:editId="7B488584">
            <wp:extent cx="5940425" cy="34251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E13F2" w14:textId="2CE0208E" w:rsidR="00CE439C" w:rsidRDefault="00CE439C" w:rsidP="00CE439C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5C2361" wp14:editId="37305F94">
            <wp:extent cx="5940425" cy="56565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EFA0E2" wp14:editId="0597D557">
            <wp:extent cx="5940425" cy="45732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DB909" w14:textId="3D96526C" w:rsidR="00CE439C" w:rsidRDefault="00CE439C" w:rsidP="00CE439C">
      <w:pPr>
        <w:spacing w:line="257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55BEBA" wp14:editId="68C0A1BC">
            <wp:extent cx="5940425" cy="58045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0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4D9F7" w14:textId="7BBA0008" w:rsidR="00CE439C" w:rsidRDefault="00CE439C" w:rsidP="00CE439C">
      <w:pPr>
        <w:spacing w:line="25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сфотографировать, прислать педагогу. </w:t>
      </w:r>
    </w:p>
    <w:p w14:paraId="45851032" w14:textId="77777777" w:rsidR="00CE439C" w:rsidRPr="00174A38" w:rsidRDefault="00CE439C" w:rsidP="00CE439C">
      <w:pPr>
        <w:spacing w:line="257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4A38">
        <w:rPr>
          <w:rFonts w:ascii="Times New Roman" w:hAnsi="Times New Roman" w:cs="Times New Roman"/>
          <w:i/>
          <w:iCs/>
          <w:sz w:val="24"/>
          <w:szCs w:val="24"/>
        </w:rPr>
        <w:t>Обязательно записать:</w:t>
      </w:r>
    </w:p>
    <w:p w14:paraId="1CCB169F" w14:textId="77777777" w:rsidR="00CE439C" w:rsidRPr="00174A38" w:rsidRDefault="00CE439C" w:rsidP="00CE439C">
      <w:pPr>
        <w:spacing w:line="257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4A38">
        <w:rPr>
          <w:rFonts w:ascii="Times New Roman" w:hAnsi="Times New Roman" w:cs="Times New Roman"/>
          <w:i/>
          <w:iCs/>
          <w:sz w:val="24"/>
          <w:szCs w:val="24"/>
        </w:rPr>
        <w:t xml:space="preserve">1. </w:t>
      </w:r>
      <w:proofErr w:type="spellStart"/>
      <w:r w:rsidRPr="00174A38">
        <w:rPr>
          <w:rFonts w:ascii="Times New Roman" w:hAnsi="Times New Roman" w:cs="Times New Roman"/>
          <w:i/>
          <w:iCs/>
          <w:sz w:val="24"/>
          <w:szCs w:val="24"/>
        </w:rPr>
        <w:t>Разнотональное</w:t>
      </w:r>
      <w:proofErr w:type="spellEnd"/>
      <w:r w:rsidRPr="00174A38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 w:rsidRPr="00174A38">
        <w:rPr>
          <w:rFonts w:ascii="Times New Roman" w:hAnsi="Times New Roman" w:cs="Times New Roman"/>
          <w:i/>
          <w:iCs/>
          <w:sz w:val="24"/>
          <w:szCs w:val="24"/>
        </w:rPr>
        <w:t>однотональное</w:t>
      </w:r>
      <w:proofErr w:type="spellEnd"/>
      <w:r w:rsidRPr="00174A38">
        <w:rPr>
          <w:rFonts w:ascii="Times New Roman" w:hAnsi="Times New Roman" w:cs="Times New Roman"/>
          <w:i/>
          <w:iCs/>
          <w:sz w:val="24"/>
          <w:szCs w:val="24"/>
        </w:rPr>
        <w:t xml:space="preserve"> соотношение.</w:t>
      </w:r>
    </w:p>
    <w:p w14:paraId="29A0204E" w14:textId="362F9E0A" w:rsidR="00CE439C" w:rsidRPr="00174A38" w:rsidRDefault="00CE439C" w:rsidP="00CE439C">
      <w:pPr>
        <w:spacing w:line="257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4A38">
        <w:rPr>
          <w:rFonts w:ascii="Times New Roman" w:hAnsi="Times New Roman" w:cs="Times New Roman"/>
          <w:i/>
          <w:iCs/>
          <w:sz w:val="24"/>
          <w:szCs w:val="24"/>
        </w:rPr>
        <w:t xml:space="preserve">2. </w:t>
      </w:r>
      <w:proofErr w:type="spellStart"/>
      <w:r w:rsidRPr="00174A38">
        <w:rPr>
          <w:rFonts w:ascii="Times New Roman" w:hAnsi="Times New Roman" w:cs="Times New Roman"/>
          <w:i/>
          <w:iCs/>
          <w:sz w:val="24"/>
          <w:szCs w:val="24"/>
        </w:rPr>
        <w:t>Разнотональное</w:t>
      </w:r>
      <w:proofErr w:type="spellEnd"/>
      <w:r w:rsidRPr="00174A38">
        <w:rPr>
          <w:rFonts w:ascii="Times New Roman" w:hAnsi="Times New Roman" w:cs="Times New Roman"/>
          <w:i/>
          <w:iCs/>
          <w:sz w:val="24"/>
          <w:szCs w:val="24"/>
        </w:rPr>
        <w:t xml:space="preserve"> соотношение трех типов (отклонение, сопоставление, модуляция), чем они отличаются</w:t>
      </w:r>
    </w:p>
    <w:p w14:paraId="13D3C7EA" w14:textId="14469161" w:rsidR="00CE439C" w:rsidRDefault="00CE439C" w:rsidP="00CE439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Практическое задание – сделать анализ тональностей в этюде Шопена </w:t>
      </w:r>
      <w:r>
        <w:rPr>
          <w:rFonts w:ascii="Times New Roman" w:hAnsi="Times New Roman" w:cs="Times New Roman"/>
          <w:sz w:val="28"/>
          <w:szCs w:val="28"/>
          <w:lang w:val="en-US"/>
        </w:rPr>
        <w:t>Op</w:t>
      </w:r>
      <w:r w:rsidRPr="00CE439C">
        <w:rPr>
          <w:rFonts w:ascii="Times New Roman" w:hAnsi="Times New Roman" w:cs="Times New Roman"/>
          <w:sz w:val="28"/>
          <w:szCs w:val="28"/>
        </w:rPr>
        <w:t xml:space="preserve"> 10 </w:t>
      </w:r>
      <w:r>
        <w:rPr>
          <w:rFonts w:ascii="Times New Roman" w:hAnsi="Times New Roman" w:cs="Times New Roman"/>
          <w:sz w:val="28"/>
          <w:szCs w:val="28"/>
        </w:rPr>
        <w:t xml:space="preserve">№ 10. </w:t>
      </w:r>
    </w:p>
    <w:p w14:paraId="7243EB36" w14:textId="0BF82EE9" w:rsidR="00174A38" w:rsidRDefault="00174A38" w:rsidP="00CE439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гармоническую задачу:</w:t>
      </w:r>
    </w:p>
    <w:p w14:paraId="4B2C4AC1" w14:textId="1D1B150A" w:rsidR="00174A38" w:rsidRPr="00174A38" w:rsidRDefault="00174A38" w:rsidP="00174A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02F228" wp14:editId="7C6C1886">
            <wp:extent cx="5940425" cy="76136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4A38" w:rsidRPr="00174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917BC"/>
    <w:multiLevelType w:val="hybridMultilevel"/>
    <w:tmpl w:val="AFB2B790"/>
    <w:lvl w:ilvl="0" w:tplc="50A2C7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7E4606"/>
    <w:multiLevelType w:val="hybridMultilevel"/>
    <w:tmpl w:val="9732C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55A"/>
    <w:rsid w:val="0000283B"/>
    <w:rsid w:val="0000555A"/>
    <w:rsid w:val="00160F5A"/>
    <w:rsid w:val="001662C6"/>
    <w:rsid w:val="00174A38"/>
    <w:rsid w:val="00324705"/>
    <w:rsid w:val="003D356A"/>
    <w:rsid w:val="00424E9A"/>
    <w:rsid w:val="00964944"/>
    <w:rsid w:val="00CE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A4188"/>
  <w15:chartTrackingRefBased/>
  <w15:docId w15:val="{4C5193FF-D8B7-4276-ABAB-55C68364C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283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83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60F5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60F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2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solfa.ru/exercise/14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6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Mikech</dc:creator>
  <cp:keywords/>
  <dc:description/>
  <cp:lastModifiedBy>Mikech</cp:lastModifiedBy>
  <cp:revision>7</cp:revision>
  <dcterms:created xsi:type="dcterms:W3CDTF">2022-02-14T10:07:00Z</dcterms:created>
  <dcterms:modified xsi:type="dcterms:W3CDTF">2022-02-14T12:04:00Z</dcterms:modified>
</cp:coreProperties>
</file>